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99CC" w14:textId="7153C55A" w:rsidR="003E6143" w:rsidRDefault="00AA6694">
      <w:r>
        <w:t>IS GOD OMNISCIENT</w:t>
      </w:r>
      <w:r w:rsidR="007A05F6">
        <w:t xml:space="preserve"> </w:t>
      </w:r>
      <w:r w:rsidR="00E61852">
        <w:t>– GOD AND ABRAHAM</w:t>
      </w:r>
    </w:p>
    <w:p w14:paraId="2942B6AA" w14:textId="66C312F3" w:rsidR="00AA6694" w:rsidRDefault="00AA6694">
      <w:r>
        <w:t>DOES GOD KNOW ALL THINGS PRESENT AND INTO THE FUTURE?</w:t>
      </w:r>
    </w:p>
    <w:p w14:paraId="7AFC4490" w14:textId="741B2AB9" w:rsidR="00AA6694" w:rsidRPr="00AA6694" w:rsidRDefault="00AA6694" w:rsidP="00AA6694">
      <w:pPr>
        <w:pStyle w:val="ListParagraph"/>
        <w:numPr>
          <w:ilvl w:val="0"/>
          <w:numId w:val="1"/>
        </w:numPr>
      </w:pPr>
      <w:r>
        <w:rPr>
          <w:rFonts w:ascii="Helvetica" w:hAnsi="Helvetica"/>
          <w:color w:val="000000"/>
          <w:shd w:val="clear" w:color="auto" w:fill="FFFFFF"/>
        </w:rPr>
        <w:t>The words of God in</w:t>
      </w:r>
      <w:r w:rsidR="003828E8">
        <w:rPr>
          <w:rFonts w:ascii="Helvetica" w:hAnsi="Helvetica"/>
          <w:color w:val="000000"/>
          <w:shd w:val="clear" w:color="auto" w:fill="FFFFFF"/>
        </w:rPr>
        <w:t xml:space="preserve"> Genesis 22.12 </w:t>
      </w:r>
      <w:r>
        <w:rPr>
          <w:rFonts w:ascii="Helvetica" w:hAnsi="Helvetica"/>
          <w:color w:val="000000"/>
          <w:shd w:val="clear" w:color="auto" w:fill="FFFFFF"/>
        </w:rPr>
        <w:t>are spoken after Abraham was sacrific</w:t>
      </w:r>
      <w:r w:rsidR="003828E8">
        <w:rPr>
          <w:rFonts w:ascii="Helvetica" w:hAnsi="Helvetica"/>
          <w:color w:val="000000"/>
          <w:shd w:val="clear" w:color="auto" w:fill="FFFFFF"/>
        </w:rPr>
        <w:t>ing</w:t>
      </w:r>
      <w:r>
        <w:rPr>
          <w:rFonts w:ascii="Helvetica" w:hAnsi="Helvetica"/>
          <w:color w:val="000000"/>
          <w:shd w:val="clear" w:color="auto" w:fill="FFFFFF"/>
        </w:rPr>
        <w:t xml:space="preserve"> his Son Isaac on the altar. </w:t>
      </w:r>
    </w:p>
    <w:p w14:paraId="469FAA54" w14:textId="77777777" w:rsidR="00AA6694" w:rsidRPr="00AA6694" w:rsidRDefault="00AA6694" w:rsidP="00AA6694">
      <w:pPr>
        <w:pStyle w:val="ListParagraph"/>
        <w:numPr>
          <w:ilvl w:val="0"/>
          <w:numId w:val="2"/>
        </w:numPr>
      </w:pPr>
      <w:r>
        <w:rPr>
          <w:rFonts w:ascii="Helvetica" w:hAnsi="Helvetica"/>
          <w:color w:val="000000"/>
          <w:shd w:val="clear" w:color="auto" w:fill="FFFFFF"/>
        </w:rPr>
        <w:t>Abraham raised the knife by which he would have slain Isaac, and that is when God told Abraham to stop.</w:t>
      </w:r>
    </w:p>
    <w:p w14:paraId="21392D5A" w14:textId="77777777" w:rsidR="00AA6694" w:rsidRPr="00AA6694" w:rsidRDefault="00AA6694" w:rsidP="00AA6694">
      <w:pPr>
        <w:pStyle w:val="ListParagraph"/>
        <w:numPr>
          <w:ilvl w:val="0"/>
          <w:numId w:val="2"/>
        </w:numPr>
      </w:pPr>
      <w:r>
        <w:rPr>
          <w:rFonts w:ascii="Helvetica" w:hAnsi="Helvetica"/>
          <w:color w:val="000000"/>
          <w:shd w:val="clear" w:color="auto" w:fill="FFFFFF"/>
        </w:rPr>
        <w:t>God said, “…</w:t>
      </w:r>
      <w:r w:rsidRPr="003828E8">
        <w:rPr>
          <w:rFonts w:ascii="Helvetica" w:hAnsi="Helvetica"/>
          <w:b/>
          <w:bCs/>
          <w:color w:val="000000"/>
          <w:shd w:val="clear" w:color="auto" w:fill="FFFFFF"/>
        </w:rPr>
        <w:t>for now I know</w:t>
      </w:r>
      <w:r>
        <w:rPr>
          <w:rFonts w:ascii="Helvetica" w:hAnsi="Helvetica"/>
          <w:color w:val="000000"/>
          <w:shd w:val="clear" w:color="auto" w:fill="FFFFFF"/>
        </w:rPr>
        <w:t xml:space="preserve"> that you fear God, since you have not withheld your son, your only son, from Me.”</w:t>
      </w:r>
    </w:p>
    <w:p w14:paraId="0108430D" w14:textId="77777777" w:rsidR="00AA6694" w:rsidRPr="00AA6694" w:rsidRDefault="00AA6694" w:rsidP="00AA6694">
      <w:pPr>
        <w:pStyle w:val="ListParagraph"/>
        <w:numPr>
          <w:ilvl w:val="0"/>
          <w:numId w:val="2"/>
        </w:numPr>
      </w:pPr>
      <w:r>
        <w:rPr>
          <w:rFonts w:ascii="Helvetica" w:hAnsi="Helvetica"/>
          <w:color w:val="000000"/>
          <w:shd w:val="clear" w:color="auto" w:fill="FFFFFF"/>
        </w:rPr>
        <w:t>Does this mean that God did not know for sure what Abraham would do until He saw the raised knife?</w:t>
      </w:r>
    </w:p>
    <w:p w14:paraId="64BAD83B" w14:textId="454BD616" w:rsidR="00AA6694" w:rsidRPr="00AA6694" w:rsidRDefault="00AA6694" w:rsidP="00AA6694">
      <w:pPr>
        <w:pStyle w:val="ListParagraph"/>
        <w:numPr>
          <w:ilvl w:val="0"/>
          <w:numId w:val="2"/>
        </w:numPr>
      </w:pPr>
      <w:r>
        <w:rPr>
          <w:rFonts w:ascii="Helvetica" w:hAnsi="Helvetica"/>
          <w:color w:val="000000"/>
          <w:shd w:val="clear" w:color="auto" w:fill="FFFFFF"/>
        </w:rPr>
        <w:t>Does it also mean that God didn</w:t>
      </w:r>
      <w:r w:rsidR="007A05F6">
        <w:rPr>
          <w:rFonts w:ascii="Helvetica" w:hAnsi="Helvetica"/>
          <w:color w:val="000000"/>
          <w:shd w:val="clear" w:color="auto" w:fill="FFFFFF"/>
        </w:rPr>
        <w:t>’</w:t>
      </w:r>
      <w:r>
        <w:rPr>
          <w:rFonts w:ascii="Helvetica" w:hAnsi="Helvetica"/>
          <w:color w:val="000000"/>
          <w:shd w:val="clear" w:color="auto" w:fill="FFFFFF"/>
        </w:rPr>
        <w:t xml:space="preserve">t know </w:t>
      </w:r>
      <w:r w:rsidR="007A05F6">
        <w:rPr>
          <w:rFonts w:ascii="Helvetica" w:hAnsi="Helvetica"/>
          <w:color w:val="000000"/>
          <w:shd w:val="clear" w:color="auto" w:fill="FFFFFF"/>
        </w:rPr>
        <w:t>whether</w:t>
      </w:r>
      <w:r>
        <w:rPr>
          <w:rFonts w:ascii="Helvetica" w:hAnsi="Helvetica"/>
          <w:color w:val="000000"/>
          <w:shd w:val="clear" w:color="auto" w:fill="FFFFFF"/>
        </w:rPr>
        <w:t xml:space="preserve"> Abraham feared Him as the verse states?</w:t>
      </w:r>
      <w:r w:rsidR="007A05F6">
        <w:rPr>
          <w:rFonts w:ascii="Helvetica" w:hAnsi="Helvetica"/>
          <w:color w:val="000000"/>
          <w:shd w:val="clear" w:color="auto" w:fill="FFFFFF"/>
        </w:rPr>
        <w:t xml:space="preserve"> (“now I know”) </w:t>
      </w:r>
    </w:p>
    <w:p w14:paraId="66025CB7" w14:textId="63EB4B84" w:rsidR="00AA6694" w:rsidRPr="00AA6694" w:rsidRDefault="00AA6694" w:rsidP="00AA6694">
      <w:pPr>
        <w:pStyle w:val="ListParagraph"/>
        <w:numPr>
          <w:ilvl w:val="0"/>
          <w:numId w:val="1"/>
        </w:numPr>
      </w:pPr>
      <w:hyperlink r:id="rId7" w:tgtFrame="_blank" w:history="1">
        <w:r w:rsidRPr="003828E8">
          <w:rPr>
            <w:rStyle w:val="Hyperlink"/>
            <w:rFonts w:ascii="Arial" w:hAnsi="Arial" w:cs="Arial"/>
            <w:color w:val="auto"/>
            <w:u w:val="none"/>
            <w:bdr w:val="none" w:sz="0" w:space="0" w:color="auto" w:frame="1"/>
            <w:shd w:val="clear" w:color="auto" w:fill="FFFFFF"/>
          </w:rPr>
          <w:t xml:space="preserve">1 </w:t>
        </w:r>
        <w:r w:rsidR="003828E8" w:rsidRPr="003828E8">
          <w:rPr>
            <w:rStyle w:val="Hyperlink"/>
            <w:rFonts w:ascii="Arial" w:hAnsi="Arial" w:cs="Arial"/>
            <w:color w:val="auto"/>
            <w:u w:val="none"/>
            <w:bdr w:val="none" w:sz="0" w:space="0" w:color="auto" w:frame="1"/>
            <w:shd w:val="clear" w:color="auto" w:fill="FFFFFF"/>
          </w:rPr>
          <w:t xml:space="preserve">Chronicles </w:t>
        </w:r>
        <w:r w:rsidRPr="003828E8">
          <w:rPr>
            <w:rStyle w:val="Hyperlink"/>
            <w:rFonts w:ascii="Arial" w:hAnsi="Arial" w:cs="Arial"/>
            <w:color w:val="auto"/>
            <w:u w:val="none"/>
            <w:bdr w:val="none" w:sz="0" w:space="0" w:color="auto" w:frame="1"/>
            <w:shd w:val="clear" w:color="auto" w:fill="FFFFFF"/>
          </w:rPr>
          <w:t>28</w:t>
        </w:r>
        <w:r w:rsidRPr="003828E8">
          <w:rPr>
            <w:rStyle w:val="Hyperlink"/>
            <w:rFonts w:ascii="Arial" w:hAnsi="Arial" w:cs="Arial"/>
            <w:color w:val="auto"/>
            <w:u w:val="none"/>
            <w:bdr w:val="none" w:sz="0" w:space="0" w:color="auto" w:frame="1"/>
            <w:shd w:val="clear" w:color="auto" w:fill="FFFFFF"/>
          </w:rPr>
          <w:t>.</w:t>
        </w:r>
        <w:r w:rsidRPr="003828E8">
          <w:rPr>
            <w:rStyle w:val="Hyperlink"/>
            <w:rFonts w:ascii="Arial" w:hAnsi="Arial" w:cs="Arial"/>
            <w:color w:val="auto"/>
            <w:u w:val="none"/>
            <w:bdr w:val="none" w:sz="0" w:space="0" w:color="auto" w:frame="1"/>
            <w:shd w:val="clear" w:color="auto" w:fill="FFFFFF"/>
          </w:rPr>
          <w:t>9</w:t>
        </w:r>
      </w:hyperlink>
      <w:r w:rsidR="003828E8">
        <w:t xml:space="preserve"> </w:t>
      </w:r>
      <w:r>
        <w:rPr>
          <w:rFonts w:ascii="Helvetica" w:hAnsi="Helvetica"/>
          <w:color w:val="000000"/>
          <w:shd w:val="clear" w:color="auto" w:fill="FFFFFF"/>
        </w:rPr>
        <w:t>says, “…for the Lord searches all hearts, and understands every intent of the thoughts…” </w:t>
      </w:r>
    </w:p>
    <w:p w14:paraId="703A7E19" w14:textId="1E38724F" w:rsidR="00AA6694" w:rsidRPr="00AA6694" w:rsidRDefault="00AA6694" w:rsidP="00AA6694">
      <w:pPr>
        <w:pStyle w:val="ListParagraph"/>
        <w:numPr>
          <w:ilvl w:val="0"/>
          <w:numId w:val="3"/>
        </w:numPr>
      </w:pPr>
      <w:r>
        <w:rPr>
          <w:rFonts w:ascii="Helvetica" w:hAnsi="Helvetica"/>
          <w:color w:val="000000"/>
          <w:shd w:val="clear" w:color="auto" w:fill="FFFFFF"/>
        </w:rPr>
        <w:t xml:space="preserve">Since God knows even the intent of the heart, then </w:t>
      </w:r>
      <w:r w:rsidR="003828E8">
        <w:rPr>
          <w:rFonts w:ascii="Helvetica" w:hAnsi="Helvetica"/>
          <w:color w:val="000000"/>
          <w:shd w:val="clear" w:color="auto" w:fill="FFFFFF"/>
        </w:rPr>
        <w:t xml:space="preserve">it’s reasonable to conclude that </w:t>
      </w:r>
      <w:r>
        <w:rPr>
          <w:rFonts w:ascii="Helvetica" w:hAnsi="Helvetica"/>
          <w:color w:val="000000"/>
          <w:shd w:val="clear" w:color="auto" w:fill="FFFFFF"/>
        </w:rPr>
        <w:t>He knew what the intent of Abraham’s heart was during the three-day journey to the place of sacrifice</w:t>
      </w:r>
      <w:r w:rsidR="003828E8">
        <w:rPr>
          <w:rFonts w:ascii="Helvetica" w:hAnsi="Helvetica"/>
          <w:color w:val="000000"/>
          <w:shd w:val="clear" w:color="auto" w:fill="FFFFFF"/>
        </w:rPr>
        <w:t>.</w:t>
      </w:r>
    </w:p>
    <w:p w14:paraId="3F7C4E01" w14:textId="0DF1889E" w:rsidR="00AA6694" w:rsidRPr="00AA6694" w:rsidRDefault="00AA6694" w:rsidP="00AA6694">
      <w:pPr>
        <w:pStyle w:val="ListParagraph"/>
        <w:numPr>
          <w:ilvl w:val="0"/>
          <w:numId w:val="3"/>
        </w:numPr>
      </w:pPr>
      <w:r>
        <w:rPr>
          <w:rFonts w:ascii="Helvetica" w:hAnsi="Helvetica"/>
          <w:color w:val="000000"/>
          <w:shd w:val="clear" w:color="auto" w:fill="FFFFFF"/>
        </w:rPr>
        <w:t>A</w:t>
      </w:r>
      <w:r>
        <w:rPr>
          <w:rFonts w:ascii="Helvetica" w:hAnsi="Helvetica"/>
          <w:color w:val="000000"/>
          <w:shd w:val="clear" w:color="auto" w:fill="FFFFFF"/>
        </w:rPr>
        <w:t xml:space="preserve">s well as </w:t>
      </w:r>
      <w:r w:rsidR="007A05F6">
        <w:rPr>
          <w:rFonts w:ascii="Helvetica" w:hAnsi="Helvetica"/>
          <w:color w:val="000000"/>
          <w:shd w:val="clear" w:color="auto" w:fill="FFFFFF"/>
        </w:rPr>
        <w:t>whether</w:t>
      </w:r>
      <w:r>
        <w:rPr>
          <w:rFonts w:ascii="Helvetica" w:hAnsi="Helvetica"/>
          <w:color w:val="000000"/>
          <w:shd w:val="clear" w:color="auto" w:fill="FFFFFF"/>
        </w:rPr>
        <w:t xml:space="preserve"> Abraham feared Him.</w:t>
      </w:r>
    </w:p>
    <w:p w14:paraId="5E53518C" w14:textId="0E3CB9C5" w:rsidR="00AA6694" w:rsidRPr="00AA6694" w:rsidRDefault="00AA6694" w:rsidP="00AA6694">
      <w:pPr>
        <w:pStyle w:val="ListParagraph"/>
        <w:numPr>
          <w:ilvl w:val="0"/>
          <w:numId w:val="3"/>
        </w:numPr>
      </w:pPr>
      <w:r>
        <w:rPr>
          <w:rFonts w:ascii="Helvetica" w:hAnsi="Helvetica"/>
          <w:color w:val="000000"/>
          <w:shd w:val="clear" w:color="auto" w:fill="FFFFFF"/>
        </w:rPr>
        <w:t xml:space="preserve">So </w:t>
      </w:r>
      <w:r w:rsidR="003828E8">
        <w:rPr>
          <w:rFonts w:ascii="Helvetica" w:hAnsi="Helvetica"/>
          <w:color w:val="000000"/>
          <w:shd w:val="clear" w:color="auto" w:fill="FFFFFF"/>
        </w:rPr>
        <w:t xml:space="preserve">- </w:t>
      </w:r>
      <w:r>
        <w:rPr>
          <w:rFonts w:ascii="Helvetica" w:hAnsi="Helvetica"/>
          <w:color w:val="000000"/>
          <w:shd w:val="clear" w:color="auto" w:fill="FFFFFF"/>
        </w:rPr>
        <w:t xml:space="preserve">IF God would have known that </w:t>
      </w:r>
      <w:r>
        <w:rPr>
          <w:rFonts w:ascii="Helvetica" w:hAnsi="Helvetica"/>
          <w:color w:val="000000"/>
          <w:shd w:val="clear" w:color="auto" w:fill="FFFFFF"/>
        </w:rPr>
        <w:t>Abraham feared Him</w:t>
      </w:r>
      <w:r>
        <w:rPr>
          <w:rFonts w:ascii="Helvetica" w:hAnsi="Helvetica"/>
          <w:color w:val="000000"/>
          <w:shd w:val="clear" w:color="auto" w:fill="FFFFFF"/>
        </w:rPr>
        <w:t xml:space="preserve"> –</w:t>
      </w:r>
    </w:p>
    <w:p w14:paraId="18FA64EA" w14:textId="16CF15D7" w:rsidR="00AA6694" w:rsidRPr="00AA6694" w:rsidRDefault="00AA6694" w:rsidP="00AA6694">
      <w:pPr>
        <w:pStyle w:val="ListParagraph"/>
        <w:numPr>
          <w:ilvl w:val="0"/>
          <w:numId w:val="3"/>
        </w:numPr>
      </w:pPr>
      <w:r>
        <w:rPr>
          <w:rFonts w:ascii="Helvetica" w:hAnsi="Helvetica"/>
          <w:color w:val="000000"/>
          <w:shd w:val="clear" w:color="auto" w:fill="FFFFFF"/>
        </w:rPr>
        <w:t xml:space="preserve">Then the </w:t>
      </w:r>
      <w:r>
        <w:rPr>
          <w:rFonts w:ascii="Helvetica" w:hAnsi="Helvetica"/>
          <w:color w:val="000000"/>
          <w:shd w:val="clear" w:color="auto" w:fill="FFFFFF"/>
        </w:rPr>
        <w:t xml:space="preserve">test was unnecessary to establish this </w:t>
      </w:r>
      <w:r>
        <w:rPr>
          <w:rFonts w:ascii="Helvetica" w:hAnsi="Helvetica"/>
          <w:color w:val="000000"/>
          <w:shd w:val="clear" w:color="auto" w:fill="FFFFFF"/>
        </w:rPr>
        <w:t xml:space="preserve">as </w:t>
      </w:r>
      <w:r>
        <w:rPr>
          <w:rFonts w:ascii="Helvetica" w:hAnsi="Helvetica"/>
          <w:color w:val="000000"/>
          <w:shd w:val="clear" w:color="auto" w:fill="FFFFFF"/>
        </w:rPr>
        <w:t>fact</w:t>
      </w:r>
      <w:r w:rsidR="007A05F6">
        <w:rPr>
          <w:rFonts w:ascii="Helvetica" w:hAnsi="Helvetica"/>
          <w:color w:val="000000"/>
          <w:shd w:val="clear" w:color="auto" w:fill="FFFFFF"/>
        </w:rPr>
        <w:t xml:space="preserve"> as far as God’s knowledge of Abraham was concerned</w:t>
      </w:r>
      <w:r>
        <w:rPr>
          <w:rFonts w:ascii="Helvetica" w:hAnsi="Helvetica"/>
          <w:color w:val="000000"/>
          <w:shd w:val="clear" w:color="auto" w:fill="FFFFFF"/>
        </w:rPr>
        <w:t>.</w:t>
      </w:r>
    </w:p>
    <w:p w14:paraId="64A054B5" w14:textId="77777777" w:rsidR="00AA6694" w:rsidRPr="00AA6694" w:rsidRDefault="00AA6694" w:rsidP="00AA6694">
      <w:pPr>
        <w:pStyle w:val="ListParagraph"/>
        <w:ind w:left="1080"/>
      </w:pPr>
    </w:p>
    <w:p w14:paraId="09758F20" w14:textId="2AB197FF" w:rsidR="00AA6694" w:rsidRPr="00AA6694" w:rsidRDefault="00AA6694" w:rsidP="00AA6694">
      <w:pPr>
        <w:pStyle w:val="ListParagraph"/>
        <w:numPr>
          <w:ilvl w:val="0"/>
          <w:numId w:val="1"/>
        </w:numPr>
      </w:pPr>
      <w:r>
        <w:rPr>
          <w:rFonts w:ascii="Helvetica" w:hAnsi="Helvetica"/>
          <w:color w:val="000000"/>
          <w:shd w:val="clear" w:color="auto" w:fill="FFFFFF"/>
        </w:rPr>
        <w:t xml:space="preserve">We might </w:t>
      </w:r>
      <w:r>
        <w:rPr>
          <w:rFonts w:ascii="Helvetica" w:hAnsi="Helvetica"/>
          <w:color w:val="000000"/>
          <w:shd w:val="clear" w:color="auto" w:fill="FFFFFF"/>
        </w:rPr>
        <w:t xml:space="preserve">also </w:t>
      </w:r>
      <w:r>
        <w:rPr>
          <w:rFonts w:ascii="Helvetica" w:hAnsi="Helvetica"/>
          <w:color w:val="000000"/>
          <w:shd w:val="clear" w:color="auto" w:fill="FFFFFF"/>
        </w:rPr>
        <w:t>note that</w:t>
      </w:r>
      <w:r w:rsidR="003828E8">
        <w:rPr>
          <w:rFonts w:ascii="Helvetica" w:hAnsi="Helvetica"/>
          <w:color w:val="000000"/>
          <w:shd w:val="clear" w:color="auto" w:fill="FFFFFF"/>
        </w:rPr>
        <w:t xml:space="preserve"> Genesis 22.5 </w:t>
      </w:r>
      <w:r>
        <w:rPr>
          <w:rFonts w:ascii="Helvetica" w:hAnsi="Helvetica"/>
          <w:color w:val="000000"/>
          <w:shd w:val="clear" w:color="auto" w:fill="FFFFFF"/>
        </w:rPr>
        <w:t>says, “And Abraham said to his young men, ‘Stay here with the donkey, and I and the lad will go yonder; and we will worship and return to you.'”</w:t>
      </w:r>
    </w:p>
    <w:p w14:paraId="3CA2C903" w14:textId="77777777" w:rsidR="00AA6694" w:rsidRPr="00AA6694" w:rsidRDefault="00AA6694" w:rsidP="00AA6694">
      <w:pPr>
        <w:pStyle w:val="ListParagraph"/>
        <w:numPr>
          <w:ilvl w:val="0"/>
          <w:numId w:val="1"/>
        </w:numPr>
      </w:pPr>
      <w:r>
        <w:rPr>
          <w:rFonts w:ascii="Helvetica" w:hAnsi="Helvetica"/>
          <w:color w:val="000000"/>
          <w:shd w:val="clear" w:color="auto" w:fill="FFFFFF"/>
        </w:rPr>
        <w:t xml:space="preserve">In other words - </w:t>
      </w:r>
      <w:r>
        <w:rPr>
          <w:rFonts w:ascii="Helvetica" w:hAnsi="Helvetica"/>
          <w:color w:val="000000"/>
          <w:shd w:val="clear" w:color="auto" w:fill="FFFFFF"/>
        </w:rPr>
        <w:t>Abraham was ready to sacrifice his son, and he expected the Lord to resurrect Isaac</w:t>
      </w:r>
      <w:r>
        <w:rPr>
          <w:rFonts w:ascii="Helvetica" w:hAnsi="Helvetica"/>
          <w:color w:val="000000"/>
          <w:shd w:val="clear" w:color="auto" w:fill="FFFFFF"/>
        </w:rPr>
        <w:t xml:space="preserve"> from the grave</w:t>
      </w:r>
    </w:p>
    <w:p w14:paraId="2C544B03" w14:textId="3B062E58" w:rsidR="00AA6694" w:rsidRPr="00AA6694" w:rsidRDefault="00AA6694" w:rsidP="00AA6694">
      <w:pPr>
        <w:pStyle w:val="ListParagraph"/>
        <w:numPr>
          <w:ilvl w:val="0"/>
          <w:numId w:val="1"/>
        </w:numPr>
      </w:pPr>
      <w:r>
        <w:rPr>
          <w:rFonts w:ascii="Helvetica" w:hAnsi="Helvetica"/>
          <w:color w:val="000000"/>
          <w:shd w:val="clear" w:color="auto" w:fill="FFFFFF"/>
        </w:rPr>
        <w:t>This is what it says in</w:t>
      </w:r>
      <w:r w:rsidR="003828E8">
        <w:rPr>
          <w:rFonts w:ascii="Helvetica" w:hAnsi="Helvetica"/>
          <w:color w:val="000000"/>
          <w:shd w:val="clear" w:color="auto" w:fill="FFFFFF"/>
        </w:rPr>
        <w:t xml:space="preserve"> Hebrews 11.19, </w:t>
      </w:r>
      <w:r>
        <w:rPr>
          <w:rFonts w:ascii="Helvetica" w:hAnsi="Helvetica"/>
          <w:color w:val="000000"/>
          <w:shd w:val="clear" w:color="auto" w:fill="FFFFFF"/>
        </w:rPr>
        <w:t>“He considered that God is able to raise men even from the dead; from which he also received him back as a type.”</w:t>
      </w:r>
    </w:p>
    <w:p w14:paraId="06891FDB" w14:textId="77777777" w:rsidR="00AA6694" w:rsidRPr="00AA6694" w:rsidRDefault="00AA6694" w:rsidP="00AA6694">
      <w:pPr>
        <w:pStyle w:val="ListParagraph"/>
        <w:numPr>
          <w:ilvl w:val="0"/>
          <w:numId w:val="1"/>
        </w:numPr>
      </w:pPr>
      <w:r>
        <w:rPr>
          <w:rFonts w:ascii="Helvetica" w:hAnsi="Helvetica"/>
          <w:color w:val="000000"/>
          <w:shd w:val="clear" w:color="auto" w:fill="FFFFFF"/>
        </w:rPr>
        <w:t>So – did God not know any of this about Abraham?</w:t>
      </w:r>
    </w:p>
    <w:p w14:paraId="2BB87762" w14:textId="77777777" w:rsidR="00AA6694" w:rsidRPr="00AA6694" w:rsidRDefault="00AA6694" w:rsidP="00AA6694">
      <w:pPr>
        <w:pStyle w:val="ListParagraph"/>
        <w:numPr>
          <w:ilvl w:val="0"/>
          <w:numId w:val="1"/>
        </w:numPr>
      </w:pPr>
      <w:r>
        <w:rPr>
          <w:rFonts w:ascii="Helvetica" w:hAnsi="Helvetica"/>
          <w:color w:val="000000"/>
          <w:shd w:val="clear" w:color="auto" w:fill="FFFFFF"/>
        </w:rPr>
        <w:t xml:space="preserve">Did God not know that </w:t>
      </w:r>
      <w:r>
        <w:rPr>
          <w:rFonts w:ascii="Helvetica" w:hAnsi="Helvetica"/>
          <w:color w:val="000000"/>
          <w:shd w:val="clear" w:color="auto" w:fill="FFFFFF"/>
        </w:rPr>
        <w:t>Abraham completely trust</w:t>
      </w:r>
      <w:r>
        <w:rPr>
          <w:rFonts w:ascii="Helvetica" w:hAnsi="Helvetica"/>
          <w:color w:val="000000"/>
          <w:shd w:val="clear" w:color="auto" w:fill="FFFFFF"/>
        </w:rPr>
        <w:t>ed in Him?</w:t>
      </w:r>
    </w:p>
    <w:p w14:paraId="000016CB" w14:textId="0806F98F" w:rsidR="00AA6694" w:rsidRPr="00AA6694" w:rsidRDefault="00AA6694" w:rsidP="00AA6694">
      <w:pPr>
        <w:pStyle w:val="ListParagraph"/>
        <w:numPr>
          <w:ilvl w:val="0"/>
          <w:numId w:val="1"/>
        </w:numPr>
      </w:pPr>
      <w:r>
        <w:rPr>
          <w:rFonts w:ascii="Helvetica" w:hAnsi="Helvetica"/>
          <w:color w:val="000000"/>
          <w:shd w:val="clear" w:color="auto" w:fill="FFFFFF"/>
        </w:rPr>
        <w:t xml:space="preserve">On the other hand </w:t>
      </w:r>
      <w:r w:rsidR="003828E8">
        <w:rPr>
          <w:rFonts w:ascii="Helvetica" w:hAnsi="Helvetica"/>
          <w:color w:val="000000"/>
          <w:shd w:val="clear" w:color="auto" w:fill="FFFFFF"/>
        </w:rPr>
        <w:t xml:space="preserve">- </w:t>
      </w:r>
      <w:r>
        <w:rPr>
          <w:rFonts w:ascii="Helvetica" w:hAnsi="Helvetica"/>
          <w:color w:val="000000"/>
          <w:shd w:val="clear" w:color="auto" w:fill="FFFFFF"/>
        </w:rPr>
        <w:t>IF God knew this about Abraham – why then did He</w:t>
      </w:r>
      <w:r>
        <w:rPr>
          <w:rFonts w:ascii="Helvetica" w:hAnsi="Helvetica"/>
          <w:color w:val="000000"/>
          <w:shd w:val="clear" w:color="auto" w:fill="FFFFFF"/>
        </w:rPr>
        <w:t xml:space="preserve"> still need to test Abraham?</w:t>
      </w:r>
    </w:p>
    <w:p w14:paraId="55E802B1" w14:textId="6F8F1BDF" w:rsidR="00AA6694" w:rsidRDefault="00AA6694" w:rsidP="00AA6694">
      <w:pPr>
        <w:pStyle w:val="ListParagraph"/>
        <w:numPr>
          <w:ilvl w:val="0"/>
          <w:numId w:val="1"/>
        </w:numPr>
      </w:pPr>
    </w:p>
    <w:p w14:paraId="23BC8602" w14:textId="53A7F83D" w:rsidR="00AA6694" w:rsidRDefault="003828E8" w:rsidP="00AA6694">
      <w:pPr>
        <w:pStyle w:val="ListParagraph"/>
        <w:numPr>
          <w:ilvl w:val="0"/>
          <w:numId w:val="1"/>
        </w:numPr>
        <w:shd w:val="clear" w:color="auto" w:fill="FFFFFF"/>
        <w:spacing w:after="0" w:line="336" w:lineRule="atLeast"/>
        <w:textAlignment w:val="baseline"/>
        <w:outlineLvl w:val="1"/>
        <w:rPr>
          <w:rFonts w:ascii="Ubuntu" w:eastAsia="Times New Roman" w:hAnsi="Ubuntu" w:cs="Times New Roman"/>
          <w:b/>
          <w:bCs/>
          <w:color w:val="1F1F47"/>
        </w:rPr>
      </w:pPr>
      <w:r>
        <w:rPr>
          <w:rFonts w:ascii="Ubuntu" w:eastAsia="Times New Roman" w:hAnsi="Ubuntu" w:cs="Times New Roman"/>
          <w:b/>
          <w:bCs/>
          <w:color w:val="1F1F47"/>
        </w:rPr>
        <w:t xml:space="preserve">So - </w:t>
      </w:r>
      <w:r w:rsidR="00AA6694" w:rsidRPr="00AA6694">
        <w:rPr>
          <w:rFonts w:ascii="Ubuntu" w:eastAsia="Times New Roman" w:hAnsi="Ubuntu" w:cs="Times New Roman"/>
          <w:b/>
          <w:bCs/>
          <w:color w:val="1F1F47"/>
        </w:rPr>
        <w:t xml:space="preserve">what does </w:t>
      </w:r>
      <w:proofErr w:type="gramStart"/>
      <w:r>
        <w:rPr>
          <w:rFonts w:ascii="Ubuntu" w:eastAsia="Times New Roman" w:hAnsi="Ubuntu" w:cs="Times New Roman"/>
          <w:b/>
          <w:bCs/>
          <w:color w:val="1F1F47"/>
        </w:rPr>
        <w:t>all of</w:t>
      </w:r>
      <w:proofErr w:type="gramEnd"/>
      <w:r>
        <w:rPr>
          <w:rFonts w:ascii="Ubuntu" w:eastAsia="Times New Roman" w:hAnsi="Ubuntu" w:cs="Times New Roman"/>
          <w:b/>
          <w:bCs/>
          <w:color w:val="1F1F47"/>
        </w:rPr>
        <w:t xml:space="preserve"> this </w:t>
      </w:r>
      <w:r w:rsidR="00AA6694" w:rsidRPr="00AA6694">
        <w:rPr>
          <w:rFonts w:ascii="Ubuntu" w:eastAsia="Times New Roman" w:hAnsi="Ubuntu" w:cs="Times New Roman"/>
          <w:b/>
          <w:bCs/>
          <w:color w:val="1F1F47"/>
        </w:rPr>
        <w:t>mean?</w:t>
      </w:r>
    </w:p>
    <w:p w14:paraId="6DEB0D88" w14:textId="77777777" w:rsidR="003828E8" w:rsidRPr="00AA6694" w:rsidRDefault="003828E8" w:rsidP="003828E8">
      <w:pPr>
        <w:pStyle w:val="ListParagraph"/>
        <w:shd w:val="clear" w:color="auto" w:fill="FFFFFF"/>
        <w:spacing w:after="0" w:line="336" w:lineRule="atLeast"/>
        <w:textAlignment w:val="baseline"/>
        <w:outlineLvl w:val="1"/>
        <w:rPr>
          <w:rFonts w:ascii="Ubuntu" w:eastAsia="Times New Roman" w:hAnsi="Ubuntu" w:cs="Times New Roman"/>
          <w:b/>
          <w:bCs/>
          <w:color w:val="1F1F47"/>
        </w:rPr>
      </w:pPr>
    </w:p>
    <w:p w14:paraId="13B26D52" w14:textId="12AEB05C"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t>Since it</w:t>
      </w:r>
      <w:r w:rsidR="003828E8">
        <w:rPr>
          <w:rFonts w:ascii="Helvetica" w:eastAsia="Times New Roman" w:hAnsi="Helvetica" w:cs="Times New Roman"/>
          <w:color w:val="000000"/>
          <w:sz w:val="24"/>
          <w:szCs w:val="24"/>
        </w:rPr>
        <w:t>’</w:t>
      </w:r>
      <w:r w:rsidRPr="00AA6694">
        <w:rPr>
          <w:rFonts w:ascii="Helvetica" w:eastAsia="Times New Roman" w:hAnsi="Helvetica" w:cs="Times New Roman"/>
          <w:color w:val="000000"/>
          <w:sz w:val="24"/>
          <w:szCs w:val="24"/>
        </w:rPr>
        <w:t>s not consistent with scripture and logic to say that God did not know what was in Abraham’s heart and that God did not know what Abraham would do, we can conclude that God was speaking to Abraham in terms that Abraham was familiar with. </w:t>
      </w:r>
    </w:p>
    <w:p w14:paraId="2A1C3806" w14:textId="77777777"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For Abraham’s benefit.</w:t>
      </w:r>
    </w:p>
    <w:p w14:paraId="26426525" w14:textId="1ABFBD2F"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That God recognized and acknowledged to Abraham </w:t>
      </w:r>
      <w:r w:rsidR="003828E8">
        <w:rPr>
          <w:rFonts w:ascii="Helvetica" w:eastAsia="Times New Roman" w:hAnsi="Helvetica" w:cs="Times New Roman"/>
          <w:color w:val="000000"/>
          <w:sz w:val="24"/>
          <w:szCs w:val="24"/>
        </w:rPr>
        <w:t xml:space="preserve">(for Abraham’s benefit) </w:t>
      </w:r>
      <w:r>
        <w:rPr>
          <w:rFonts w:ascii="Helvetica" w:eastAsia="Times New Roman" w:hAnsi="Helvetica" w:cs="Times New Roman"/>
          <w:color w:val="000000"/>
          <w:sz w:val="24"/>
          <w:szCs w:val="24"/>
        </w:rPr>
        <w:t>that He (i.e., God) was fully aware of Abraham’s faith and trust in Him.</w:t>
      </w:r>
    </w:p>
    <w:p w14:paraId="48C970C4" w14:textId="77777777" w:rsidR="003828E8" w:rsidRDefault="003828E8" w:rsidP="003828E8">
      <w:pPr>
        <w:pStyle w:val="ListParagraph"/>
        <w:shd w:val="clear" w:color="auto" w:fill="FFFFFF"/>
        <w:spacing w:after="0" w:line="240" w:lineRule="auto"/>
        <w:textAlignment w:val="baseline"/>
        <w:rPr>
          <w:rFonts w:ascii="Helvetica" w:eastAsia="Times New Roman" w:hAnsi="Helvetica" w:cs="Times New Roman"/>
          <w:color w:val="000000"/>
          <w:sz w:val="24"/>
          <w:szCs w:val="24"/>
        </w:rPr>
      </w:pPr>
    </w:p>
    <w:p w14:paraId="11D8BB1A" w14:textId="04BA8A6B"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t xml:space="preserve">This </w:t>
      </w:r>
      <w:r w:rsidR="003828E8">
        <w:rPr>
          <w:rFonts w:ascii="Helvetica" w:eastAsia="Times New Roman" w:hAnsi="Helvetica" w:cs="Times New Roman"/>
          <w:color w:val="000000"/>
          <w:sz w:val="24"/>
          <w:szCs w:val="24"/>
        </w:rPr>
        <w:t xml:space="preserve">kind of thing </w:t>
      </w:r>
      <w:r w:rsidRPr="00AA6694">
        <w:rPr>
          <w:rFonts w:ascii="Helvetica" w:eastAsia="Times New Roman" w:hAnsi="Helvetica" w:cs="Times New Roman"/>
          <w:color w:val="000000"/>
          <w:sz w:val="24"/>
          <w:szCs w:val="24"/>
        </w:rPr>
        <w:t>is not at all foreign to scripture.</w:t>
      </w:r>
    </w:p>
    <w:p w14:paraId="422374EF" w14:textId="32FDD97A"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lastRenderedPageBreak/>
        <w:t>In</w:t>
      </w:r>
      <w:r w:rsidR="003828E8">
        <w:rPr>
          <w:rFonts w:ascii="Helvetica" w:eastAsia="Times New Roman" w:hAnsi="Helvetica" w:cs="Times New Roman"/>
          <w:color w:val="000000"/>
          <w:sz w:val="24"/>
          <w:szCs w:val="24"/>
        </w:rPr>
        <w:t xml:space="preserve"> Genesis 3.9</w:t>
      </w:r>
      <w:r w:rsidRPr="00AA6694">
        <w:rPr>
          <w:rFonts w:ascii="Helvetica" w:eastAsia="Times New Roman" w:hAnsi="Helvetica" w:cs="Times New Roman"/>
          <w:color w:val="000000"/>
          <w:sz w:val="24"/>
          <w:szCs w:val="24"/>
        </w:rPr>
        <w:t>, after Adam’s sin, God calls to Adam and asks, “Where are you?”</w:t>
      </w:r>
    </w:p>
    <w:p w14:paraId="3E20EBA6" w14:textId="44E59ACA"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t>Are we to say that God didn</w:t>
      </w:r>
      <w:r w:rsidR="003828E8">
        <w:rPr>
          <w:rFonts w:ascii="Helvetica" w:eastAsia="Times New Roman" w:hAnsi="Helvetica" w:cs="Times New Roman"/>
          <w:color w:val="000000"/>
          <w:sz w:val="24"/>
          <w:szCs w:val="24"/>
        </w:rPr>
        <w:t>’</w:t>
      </w:r>
      <w:r w:rsidRPr="00AA6694">
        <w:rPr>
          <w:rFonts w:ascii="Helvetica" w:eastAsia="Times New Roman" w:hAnsi="Helvetica" w:cs="Times New Roman"/>
          <w:color w:val="000000"/>
          <w:sz w:val="24"/>
          <w:szCs w:val="24"/>
        </w:rPr>
        <w:t>t know where Adam was in the garden?  Of course not.</w:t>
      </w:r>
    </w:p>
    <w:p w14:paraId="76153040" w14:textId="77777777" w:rsidR="00AA6694" w:rsidRDefault="00AA6694" w:rsidP="00AA6694">
      <w:pPr>
        <w:pStyle w:val="BODY"/>
        <w:widowControl w:val="0"/>
        <w:numPr>
          <w:ilvl w:val="0"/>
          <w:numId w:val="1"/>
        </w:numPr>
        <w:spacing w:before="134" w:after="134"/>
        <w:rPr>
          <w:rFonts w:eastAsia="Times New Roman"/>
          <w:lang w:eastAsia="x-none"/>
        </w:rPr>
      </w:pPr>
      <w:r>
        <w:rPr>
          <w:rFonts w:eastAsia="Times New Roman"/>
          <w:lang w:val="en-US" w:eastAsia="x-none"/>
        </w:rPr>
        <w:t>When God said to Adam, “</w:t>
      </w:r>
      <w:r>
        <w:rPr>
          <w:rStyle w:val="I"/>
          <w:lang w:eastAsia="x-none"/>
        </w:rPr>
        <w:t>Where art thou?</w:t>
      </w:r>
      <w:r>
        <w:rPr>
          <w:rFonts w:eastAsia="Times New Roman"/>
          <w:lang w:eastAsia="x-none"/>
        </w:rPr>
        <w:t>”</w:t>
      </w:r>
    </w:p>
    <w:p w14:paraId="0881F2FA" w14:textId="674D2252" w:rsidR="00AA6694" w:rsidRPr="00AA6694" w:rsidRDefault="00AA6694" w:rsidP="00AA6694">
      <w:pPr>
        <w:pStyle w:val="BODY"/>
        <w:widowControl w:val="0"/>
        <w:numPr>
          <w:ilvl w:val="0"/>
          <w:numId w:val="4"/>
        </w:numPr>
        <w:spacing w:before="134" w:after="134"/>
        <w:rPr>
          <w:rFonts w:eastAsia="Times New Roman"/>
          <w:lang w:eastAsia="x-none"/>
        </w:rPr>
      </w:pPr>
      <w:r>
        <w:rPr>
          <w:rFonts w:eastAsia="Times New Roman"/>
          <w:lang w:val="en-US" w:eastAsia="x-none"/>
        </w:rPr>
        <w:t xml:space="preserve">It wasn’t that Adam had been successful in hiding himself </w:t>
      </w:r>
      <w:r w:rsidR="003828E8">
        <w:rPr>
          <w:rFonts w:eastAsia="Times New Roman"/>
          <w:lang w:val="en-US" w:eastAsia="x-none"/>
        </w:rPr>
        <w:t>from</w:t>
      </w:r>
      <w:r>
        <w:rPr>
          <w:rFonts w:eastAsia="Times New Roman"/>
          <w:lang w:val="en-US" w:eastAsia="x-none"/>
        </w:rPr>
        <w:t xml:space="preserve"> God in the Garden –</w:t>
      </w:r>
    </w:p>
    <w:p w14:paraId="1FC3CB16" w14:textId="3A7F9679" w:rsidR="00AA6694" w:rsidRDefault="003828E8" w:rsidP="00AA6694">
      <w:pPr>
        <w:pStyle w:val="BODY"/>
        <w:widowControl w:val="0"/>
        <w:numPr>
          <w:ilvl w:val="0"/>
          <w:numId w:val="4"/>
        </w:numPr>
        <w:spacing w:before="134" w:after="134"/>
        <w:rPr>
          <w:rFonts w:eastAsia="Times New Roman"/>
          <w:lang w:eastAsia="x-none"/>
        </w:rPr>
      </w:pPr>
      <w:proofErr w:type="gramStart"/>
      <w:r>
        <w:rPr>
          <w:rFonts w:eastAsia="Times New Roman"/>
          <w:lang w:val="en-US" w:eastAsia="x-none"/>
        </w:rPr>
        <w:t>I</w:t>
      </w:r>
      <w:r w:rsidR="00AA6694">
        <w:rPr>
          <w:rFonts w:eastAsia="Times New Roman"/>
          <w:lang w:val="en-US" w:eastAsia="x-none"/>
        </w:rPr>
        <w:t>n all likelihood</w:t>
      </w:r>
      <w:proofErr w:type="gramEnd"/>
      <w:r w:rsidR="00AA6694">
        <w:rPr>
          <w:rFonts w:eastAsia="Times New Roman"/>
          <w:lang w:val="en-US" w:eastAsia="x-none"/>
        </w:rPr>
        <w:t xml:space="preserve"> </w:t>
      </w:r>
      <w:r>
        <w:rPr>
          <w:rFonts w:eastAsia="Times New Roman"/>
          <w:lang w:val="en-US" w:eastAsia="x-none"/>
        </w:rPr>
        <w:t xml:space="preserve">it appears as though </w:t>
      </w:r>
      <w:r w:rsidR="00AA6694">
        <w:rPr>
          <w:rFonts w:eastAsia="Times New Roman"/>
          <w:lang w:val="en-US" w:eastAsia="x-none"/>
        </w:rPr>
        <w:t xml:space="preserve">God was attempting to </w:t>
      </w:r>
      <w:r w:rsidR="00AA6694">
        <w:rPr>
          <w:rFonts w:eastAsia="Times New Roman"/>
          <w:lang w:eastAsia="x-none"/>
        </w:rPr>
        <w:t xml:space="preserve">bring </w:t>
      </w:r>
      <w:r w:rsidR="00AA6694">
        <w:rPr>
          <w:rFonts w:eastAsia="Times New Roman"/>
          <w:lang w:val="en-US" w:eastAsia="x-none"/>
        </w:rPr>
        <w:t xml:space="preserve">Adam </w:t>
      </w:r>
      <w:r w:rsidR="00AA6694">
        <w:rPr>
          <w:rFonts w:eastAsia="Times New Roman"/>
          <w:lang w:eastAsia="x-none"/>
        </w:rPr>
        <w:t>to a confession of his sin.</w:t>
      </w:r>
    </w:p>
    <w:p w14:paraId="58D41B75" w14:textId="725E97B1" w:rsidR="00AA6694" w:rsidRPr="00AA6694" w:rsidRDefault="00AA6694" w:rsidP="00AA6694">
      <w:pPr>
        <w:pStyle w:val="BODY"/>
        <w:widowControl w:val="0"/>
        <w:numPr>
          <w:ilvl w:val="0"/>
          <w:numId w:val="4"/>
        </w:numPr>
        <w:spacing w:before="134" w:after="134"/>
        <w:rPr>
          <w:rFonts w:eastAsia="Times New Roman"/>
          <w:lang w:eastAsia="x-none"/>
        </w:rPr>
      </w:pPr>
      <w:r>
        <w:rPr>
          <w:rFonts w:eastAsia="Times New Roman"/>
          <w:lang w:val="en-US" w:eastAsia="x-none"/>
        </w:rPr>
        <w:t>W</w:t>
      </w:r>
      <w:r>
        <w:rPr>
          <w:rFonts w:eastAsia="Times New Roman"/>
          <w:lang w:eastAsia="x-none"/>
        </w:rPr>
        <w:t>hen Adam said that he had hidden himself through fear of his nakedness</w:t>
      </w:r>
      <w:r>
        <w:rPr>
          <w:rFonts w:eastAsia="Times New Roman"/>
          <w:lang w:val="en-US" w:eastAsia="x-none"/>
        </w:rPr>
        <w:t xml:space="preserve"> –</w:t>
      </w:r>
    </w:p>
    <w:p w14:paraId="0A9F3577" w14:textId="3D2DB514" w:rsidR="00AA6694" w:rsidRPr="00AA6694" w:rsidRDefault="00AA6694" w:rsidP="00AA6694">
      <w:pPr>
        <w:pStyle w:val="BODY"/>
        <w:widowControl w:val="0"/>
        <w:numPr>
          <w:ilvl w:val="0"/>
          <w:numId w:val="4"/>
        </w:numPr>
        <w:spacing w:before="134" w:after="134"/>
        <w:rPr>
          <w:rFonts w:eastAsia="Times New Roman"/>
          <w:lang w:eastAsia="x-none"/>
        </w:rPr>
      </w:pPr>
      <w:r>
        <w:rPr>
          <w:rFonts w:eastAsia="Times New Roman"/>
          <w:lang w:val="en-US" w:eastAsia="x-none"/>
        </w:rPr>
        <w:t>Adam was attempting to hide from God because He was ashamed and that’s why he was hiding –</w:t>
      </w:r>
    </w:p>
    <w:p w14:paraId="69199C27" w14:textId="42A58EC5" w:rsidR="00AA6694" w:rsidRPr="00AA6694" w:rsidRDefault="00AA6694" w:rsidP="00AA6694">
      <w:pPr>
        <w:pStyle w:val="BODY"/>
        <w:widowControl w:val="0"/>
        <w:numPr>
          <w:ilvl w:val="0"/>
          <w:numId w:val="4"/>
        </w:numPr>
        <w:spacing w:before="134" w:after="134"/>
        <w:rPr>
          <w:rFonts w:eastAsia="Times New Roman"/>
          <w:lang w:eastAsia="x-none"/>
        </w:rPr>
      </w:pPr>
      <w:r>
        <w:rPr>
          <w:rFonts w:eastAsia="Times New Roman"/>
          <w:lang w:val="en-US" w:eastAsia="x-none"/>
        </w:rPr>
        <w:t>Thinking he could possibly hide from God</w:t>
      </w:r>
      <w:r w:rsidR="003828E8">
        <w:rPr>
          <w:rFonts w:eastAsia="Times New Roman"/>
          <w:lang w:val="en-US" w:eastAsia="x-none"/>
        </w:rPr>
        <w:t>.</w:t>
      </w:r>
    </w:p>
    <w:p w14:paraId="1E02F02C" w14:textId="70D59F85" w:rsidR="00AA6694" w:rsidRDefault="003828E8" w:rsidP="00AA6694">
      <w:pPr>
        <w:pStyle w:val="BODY"/>
        <w:widowControl w:val="0"/>
        <w:numPr>
          <w:ilvl w:val="0"/>
          <w:numId w:val="4"/>
        </w:numPr>
        <w:spacing w:before="134" w:after="134"/>
        <w:rPr>
          <w:rFonts w:eastAsia="Times New Roman"/>
          <w:lang w:eastAsia="x-none"/>
        </w:rPr>
      </w:pPr>
      <w:r>
        <w:rPr>
          <w:rFonts w:eastAsia="Times New Roman"/>
          <w:lang w:val="en-US" w:eastAsia="x-none"/>
        </w:rPr>
        <w:t>A</w:t>
      </w:r>
      <w:r w:rsidR="00AA6694">
        <w:rPr>
          <w:rFonts w:eastAsia="Times New Roman"/>
          <w:lang w:eastAsia="x-none"/>
        </w:rPr>
        <w:t xml:space="preserve">nd </w:t>
      </w:r>
      <w:proofErr w:type="gramStart"/>
      <w:r>
        <w:rPr>
          <w:rFonts w:eastAsia="Times New Roman"/>
          <w:lang w:val="en-US" w:eastAsia="x-none"/>
        </w:rPr>
        <w:t>so</w:t>
      </w:r>
      <w:proofErr w:type="gramEnd"/>
      <w:r>
        <w:rPr>
          <w:rFonts w:eastAsia="Times New Roman"/>
          <w:lang w:val="en-US" w:eastAsia="x-none"/>
        </w:rPr>
        <w:t xml:space="preserve"> Adam</w:t>
      </w:r>
      <w:r w:rsidR="00AA6694">
        <w:rPr>
          <w:rFonts w:eastAsia="Times New Roman"/>
          <w:lang w:eastAsia="x-none"/>
        </w:rPr>
        <w:t xml:space="preserve"> sought to hide the sin behind its consequences, his disobedience behind the feeling of shame;</w:t>
      </w:r>
    </w:p>
    <w:p w14:paraId="675962DF" w14:textId="77777777"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p>
    <w:p w14:paraId="7F769BA9" w14:textId="44D1EB12"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t xml:space="preserve">God makes statements </w:t>
      </w:r>
      <w:r w:rsidR="003828E8">
        <w:rPr>
          <w:rFonts w:ascii="Helvetica" w:eastAsia="Times New Roman" w:hAnsi="Helvetica" w:cs="Times New Roman"/>
          <w:color w:val="000000"/>
          <w:sz w:val="24"/>
          <w:szCs w:val="24"/>
        </w:rPr>
        <w:t xml:space="preserve">quite </w:t>
      </w:r>
      <w:r w:rsidRPr="00AA6694">
        <w:rPr>
          <w:rFonts w:ascii="Helvetica" w:eastAsia="Times New Roman" w:hAnsi="Helvetica" w:cs="Times New Roman"/>
          <w:color w:val="000000"/>
          <w:sz w:val="24"/>
          <w:szCs w:val="24"/>
        </w:rPr>
        <w:t xml:space="preserve">often </w:t>
      </w:r>
      <w:r w:rsidR="003828E8">
        <w:rPr>
          <w:rFonts w:ascii="Helvetica" w:eastAsia="Times New Roman" w:hAnsi="Helvetica" w:cs="Times New Roman"/>
          <w:color w:val="000000"/>
          <w:sz w:val="24"/>
          <w:szCs w:val="24"/>
        </w:rPr>
        <w:t xml:space="preserve">that are designed </w:t>
      </w:r>
      <w:r w:rsidRPr="00AA6694">
        <w:rPr>
          <w:rFonts w:ascii="Helvetica" w:eastAsia="Times New Roman" w:hAnsi="Helvetica" w:cs="Times New Roman"/>
          <w:color w:val="000000"/>
          <w:sz w:val="24"/>
          <w:szCs w:val="24"/>
        </w:rPr>
        <w:t>to reveal to </w:t>
      </w:r>
      <w:r w:rsidRPr="00AA6694">
        <w:rPr>
          <w:rFonts w:ascii="Arial" w:eastAsia="Times New Roman" w:hAnsi="Arial" w:cs="Arial"/>
          <w:b/>
          <w:bCs/>
          <w:color w:val="000000"/>
          <w:sz w:val="24"/>
          <w:szCs w:val="24"/>
          <w:bdr w:val="none" w:sz="0" w:space="0" w:color="auto" w:frame="1"/>
        </w:rPr>
        <w:t>us</w:t>
      </w:r>
      <w:r w:rsidRPr="00AA6694">
        <w:rPr>
          <w:rFonts w:ascii="Helvetica" w:eastAsia="Times New Roman" w:hAnsi="Helvetica" w:cs="Times New Roman"/>
          <w:color w:val="000000"/>
          <w:sz w:val="24"/>
          <w:szCs w:val="24"/>
        </w:rPr>
        <w:t> a truth that needs to be presented.</w:t>
      </w:r>
    </w:p>
    <w:p w14:paraId="6559B120" w14:textId="77777777"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t xml:space="preserve">In fact, God </w:t>
      </w:r>
      <w:r>
        <w:rPr>
          <w:rFonts w:ascii="Helvetica" w:eastAsia="Times New Roman" w:hAnsi="Helvetica" w:cs="Times New Roman"/>
          <w:color w:val="000000"/>
          <w:sz w:val="24"/>
          <w:szCs w:val="24"/>
        </w:rPr>
        <w:t xml:space="preserve">very </w:t>
      </w:r>
      <w:r w:rsidRPr="00AA6694">
        <w:rPr>
          <w:rFonts w:ascii="Helvetica" w:eastAsia="Times New Roman" w:hAnsi="Helvetica" w:cs="Times New Roman"/>
          <w:color w:val="000000"/>
          <w:sz w:val="24"/>
          <w:szCs w:val="24"/>
        </w:rPr>
        <w:t xml:space="preserve">often asks questions </w:t>
      </w:r>
      <w:r>
        <w:rPr>
          <w:rFonts w:ascii="Helvetica" w:eastAsia="Times New Roman" w:hAnsi="Helvetica" w:cs="Times New Roman"/>
          <w:color w:val="000000"/>
          <w:sz w:val="24"/>
          <w:szCs w:val="24"/>
        </w:rPr>
        <w:t xml:space="preserve">– that </w:t>
      </w:r>
      <w:r w:rsidRPr="00AA6694">
        <w:rPr>
          <w:rFonts w:ascii="Helvetica" w:eastAsia="Times New Roman" w:hAnsi="Helvetica" w:cs="Times New Roman"/>
          <w:color w:val="000000"/>
          <w:sz w:val="24"/>
          <w:szCs w:val="24"/>
        </w:rPr>
        <w:t>He already knows the answer to.</w:t>
      </w:r>
    </w:p>
    <w:p w14:paraId="4EAD7D2A" w14:textId="77777777" w:rsid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t>In Adam’s case, the “where” was dealing with a spiritual condition, not a physical location.</w:t>
      </w:r>
    </w:p>
    <w:p w14:paraId="126DBCBE" w14:textId="7F49D641" w:rsidR="00AA6694" w:rsidRPr="00AA6694" w:rsidRDefault="00AA6694" w:rsidP="00AA6694">
      <w:pPr>
        <w:pStyle w:val="ListParagraph"/>
        <w:numPr>
          <w:ilvl w:val="0"/>
          <w:numId w:val="1"/>
        </w:numPr>
        <w:shd w:val="clear" w:color="auto" w:fill="FFFFFF"/>
        <w:spacing w:after="0" w:line="240" w:lineRule="auto"/>
        <w:textAlignment w:val="baseline"/>
        <w:rPr>
          <w:rFonts w:ascii="Helvetica" w:eastAsia="Times New Roman" w:hAnsi="Helvetica" w:cs="Times New Roman"/>
          <w:color w:val="000000"/>
          <w:sz w:val="24"/>
          <w:szCs w:val="24"/>
        </w:rPr>
      </w:pPr>
      <w:r w:rsidRPr="00AA6694">
        <w:rPr>
          <w:rFonts w:ascii="Helvetica" w:eastAsia="Times New Roman" w:hAnsi="Helvetica" w:cs="Times New Roman"/>
          <w:color w:val="000000"/>
          <w:sz w:val="24"/>
          <w:szCs w:val="24"/>
        </w:rPr>
        <w:t>In Abraham’s case, God was simply relating to Abraham in terms consistent with what Abraham would understand, particularly</w:t>
      </w:r>
      <w:r w:rsidRPr="00AA6694">
        <w:rPr>
          <w:rFonts w:ascii="Arial" w:eastAsia="Times New Roman" w:hAnsi="Arial" w:cs="Arial"/>
          <w:b/>
          <w:bCs/>
          <w:color w:val="000000"/>
          <w:sz w:val="24"/>
          <w:szCs w:val="24"/>
          <w:bdr w:val="none" w:sz="0" w:space="0" w:color="auto" w:frame="1"/>
        </w:rPr>
        <w:t> after</w:t>
      </w:r>
      <w:r w:rsidRPr="00AA6694">
        <w:rPr>
          <w:rFonts w:ascii="Helvetica" w:eastAsia="Times New Roman" w:hAnsi="Helvetica" w:cs="Times New Roman"/>
          <w:color w:val="000000"/>
          <w:sz w:val="24"/>
          <w:szCs w:val="24"/>
        </w:rPr>
        <w:t> the actual event with Isaac on the altar.</w:t>
      </w:r>
    </w:p>
    <w:p w14:paraId="04AE889C" w14:textId="77777777" w:rsidR="00AA6694" w:rsidRDefault="00AA6694" w:rsidP="00AA6694"/>
    <w:sectPr w:rsidR="00AA66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F6C1" w14:textId="77777777" w:rsidR="006F5F42" w:rsidRDefault="006F5F42" w:rsidP="007A05F6">
      <w:pPr>
        <w:spacing w:after="0" w:line="240" w:lineRule="auto"/>
      </w:pPr>
      <w:r>
        <w:separator/>
      </w:r>
    </w:p>
  </w:endnote>
  <w:endnote w:type="continuationSeparator" w:id="0">
    <w:p w14:paraId="2F9426C4" w14:textId="77777777" w:rsidR="006F5F42" w:rsidRDefault="006F5F42" w:rsidP="007A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1190" w14:textId="77777777" w:rsidR="006F5F42" w:rsidRDefault="006F5F42" w:rsidP="007A05F6">
      <w:pPr>
        <w:spacing w:after="0" w:line="240" w:lineRule="auto"/>
      </w:pPr>
      <w:r>
        <w:separator/>
      </w:r>
    </w:p>
  </w:footnote>
  <w:footnote w:type="continuationSeparator" w:id="0">
    <w:p w14:paraId="60CCA5E6" w14:textId="77777777" w:rsidR="006F5F42" w:rsidRDefault="006F5F42" w:rsidP="007A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8956"/>
      <w:docPartObj>
        <w:docPartGallery w:val="Page Numbers (Top of Page)"/>
        <w:docPartUnique/>
      </w:docPartObj>
    </w:sdtPr>
    <w:sdtEndPr>
      <w:rPr>
        <w:noProof/>
      </w:rPr>
    </w:sdtEndPr>
    <w:sdtContent>
      <w:p w14:paraId="4CF8804F" w14:textId="6F5078C1" w:rsidR="007A05F6" w:rsidRDefault="007A05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74A383" w14:textId="77777777" w:rsidR="007A05F6" w:rsidRDefault="007A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31FB"/>
    <w:multiLevelType w:val="hybridMultilevel"/>
    <w:tmpl w:val="0A8CE9EE"/>
    <w:lvl w:ilvl="0" w:tplc="FD96F9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56F50"/>
    <w:multiLevelType w:val="hybridMultilevel"/>
    <w:tmpl w:val="6206D888"/>
    <w:lvl w:ilvl="0" w:tplc="274AA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803152"/>
    <w:multiLevelType w:val="hybridMultilevel"/>
    <w:tmpl w:val="AF4221A8"/>
    <w:lvl w:ilvl="0" w:tplc="9BDCE00C">
      <w:start w:val="1"/>
      <w:numFmt w:val="decimal"/>
      <w:lvlText w:val="%1."/>
      <w:lvlJc w:val="left"/>
      <w:pPr>
        <w:ind w:left="1080" w:hanging="360"/>
      </w:pPr>
      <w:rPr>
        <w:rFonts w:ascii="Helvetica" w:hAnsi="Helvetic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096723"/>
    <w:multiLevelType w:val="hybridMultilevel"/>
    <w:tmpl w:val="972CD794"/>
    <w:lvl w:ilvl="0" w:tplc="15444FAA">
      <w:start w:val="1"/>
      <w:numFmt w:val="decimal"/>
      <w:lvlText w:val="%1."/>
      <w:lvlJc w:val="left"/>
      <w:pPr>
        <w:ind w:left="1080" w:hanging="360"/>
      </w:pPr>
      <w:rPr>
        <w:rFonts w:ascii="Helvetica" w:hAnsi="Helvetic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525160">
    <w:abstractNumId w:val="0"/>
  </w:num>
  <w:num w:numId="2" w16cid:durableId="1939294227">
    <w:abstractNumId w:val="2"/>
  </w:num>
  <w:num w:numId="3" w16cid:durableId="1738432274">
    <w:abstractNumId w:val="3"/>
  </w:num>
  <w:num w:numId="4" w16cid:durableId="12165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94"/>
    <w:rsid w:val="003828E8"/>
    <w:rsid w:val="003E6143"/>
    <w:rsid w:val="006F5F42"/>
    <w:rsid w:val="00792749"/>
    <w:rsid w:val="007A05F6"/>
    <w:rsid w:val="00867D56"/>
    <w:rsid w:val="00AA6694"/>
    <w:rsid w:val="00E6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39EF"/>
  <w15:chartTrackingRefBased/>
  <w15:docId w15:val="{219B850A-17E1-4B5E-A262-28188CA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56"/>
  </w:style>
  <w:style w:type="paragraph" w:styleId="Heading2">
    <w:name w:val="heading 2"/>
    <w:basedOn w:val="Normal"/>
    <w:link w:val="Heading2Char"/>
    <w:uiPriority w:val="9"/>
    <w:qFormat/>
    <w:rsid w:val="00AA6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7D56"/>
    <w:rPr>
      <w:b/>
      <w:bCs/>
    </w:rPr>
  </w:style>
  <w:style w:type="paragraph" w:styleId="ListParagraph">
    <w:name w:val="List Paragraph"/>
    <w:basedOn w:val="Normal"/>
    <w:uiPriority w:val="34"/>
    <w:qFormat/>
    <w:rsid w:val="00867D56"/>
    <w:pPr>
      <w:ind w:left="720"/>
      <w:contextualSpacing/>
    </w:pPr>
  </w:style>
  <w:style w:type="character" w:styleId="Hyperlink">
    <w:name w:val="Hyperlink"/>
    <w:basedOn w:val="DefaultParagraphFont"/>
    <w:uiPriority w:val="99"/>
    <w:semiHidden/>
    <w:unhideWhenUsed/>
    <w:rsid w:val="00AA6694"/>
    <w:rPr>
      <w:color w:val="0000FF"/>
      <w:u w:val="single"/>
    </w:rPr>
  </w:style>
  <w:style w:type="character" w:customStyle="1" w:styleId="Heading2Char">
    <w:name w:val="Heading 2 Char"/>
    <w:basedOn w:val="DefaultParagraphFont"/>
    <w:link w:val="Heading2"/>
    <w:uiPriority w:val="9"/>
    <w:rsid w:val="00AA66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6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AA6694"/>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AA6694"/>
    <w:rPr>
      <w:i/>
      <w:iCs/>
    </w:rPr>
  </w:style>
  <w:style w:type="paragraph" w:styleId="Header">
    <w:name w:val="header"/>
    <w:basedOn w:val="Normal"/>
    <w:link w:val="HeaderChar"/>
    <w:uiPriority w:val="99"/>
    <w:unhideWhenUsed/>
    <w:rsid w:val="007A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F6"/>
  </w:style>
  <w:style w:type="paragraph" w:styleId="Footer">
    <w:name w:val="footer"/>
    <w:basedOn w:val="Normal"/>
    <w:link w:val="FooterChar"/>
    <w:uiPriority w:val="99"/>
    <w:unhideWhenUsed/>
    <w:rsid w:val="007A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ible/esv/1%20Chron.%20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Reynolds</dc:creator>
  <cp:keywords/>
  <dc:description/>
  <cp:lastModifiedBy>Randy Reynolds</cp:lastModifiedBy>
  <cp:revision>3</cp:revision>
  <dcterms:created xsi:type="dcterms:W3CDTF">2023-01-04T20:09:00Z</dcterms:created>
  <dcterms:modified xsi:type="dcterms:W3CDTF">2023-01-04T20:09:00Z</dcterms:modified>
</cp:coreProperties>
</file>